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19" w:rsidRDefault="001A6319" w:rsidP="001A6319"/>
    <w:p w:rsidR="000F36B7" w:rsidRDefault="001A6319" w:rsidP="001A6319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rFonts w:ascii="Roboto" w:hAnsi="Roboto"/>
          <w:b w:val="0"/>
          <w:bCs w:val="0"/>
          <w:color w:val="282836"/>
          <w:sz w:val="38"/>
          <w:szCs w:val="38"/>
        </w:rPr>
        <w:t>Blueberry Pancakes Recipe</w:t>
      </w:r>
    </w:p>
    <w:p w:rsidR="001A6319" w:rsidRDefault="001A6319" w:rsidP="001A6319">
      <w:pPr>
        <w:pStyle w:val="Heading1"/>
        <w:shd w:val="clear" w:color="auto" w:fill="FFFFFF"/>
        <w:spacing w:before="600" w:after="375" w:line="570" w:lineRule="atLeast"/>
        <w:rPr>
          <w:rFonts w:ascii="Roboto" w:hAnsi="Roboto"/>
          <w:b w:val="0"/>
          <w:bCs w:val="0"/>
          <w:color w:val="282836"/>
          <w:sz w:val="38"/>
          <w:szCs w:val="38"/>
        </w:rPr>
      </w:pPr>
      <w:r>
        <w:rPr>
          <w:rFonts w:ascii="Roboto" w:hAnsi="Roboto"/>
          <w:b w:val="0"/>
          <w:bCs w:val="0"/>
          <w:color w:val="282836"/>
          <w:sz w:val="38"/>
          <w:szCs w:val="38"/>
        </w:rPr>
        <w:t xml:space="preserve"> </w:t>
      </w:r>
      <w:r w:rsidR="000F36B7">
        <w:rPr>
          <w:noProof/>
          <w:lang w:eastAsia="en-GB"/>
        </w:rPr>
        <w:drawing>
          <wp:inline distT="0" distB="0" distL="0" distR="0" wp14:anchorId="0E33236D" wp14:editId="5AE2B74E">
            <wp:extent cx="2125997" cy="1409700"/>
            <wp:effectExtent l="0" t="0" r="7620" b="0"/>
            <wp:docPr id="8" name="Picture 8" descr="http://www.stevegranthealth.com/wp-content/uploads/blueberry-pancakes-recip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evegranthealth.com/wp-content/uploads/blueberry-pancakes-recipe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9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19" w:rsidRDefault="001A6319" w:rsidP="001A6319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INGREDIENTS</w:t>
      </w:r>
    </w:p>
    <w:p w:rsidR="001A6319" w:rsidRDefault="001A6319" w:rsidP="001A6319">
      <w:pPr>
        <w:numPr>
          <w:ilvl w:val="0"/>
          <w:numId w:val="13"/>
        </w:numPr>
        <w:shd w:val="clear" w:color="auto" w:fill="F5FAF4"/>
        <w:spacing w:before="100" w:beforeAutospacing="1" w:after="100" w:afterAutospacing="1" w:line="240" w:lineRule="auto"/>
        <w:ind w:left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 xml:space="preserve">2.5 </w:t>
      </w:r>
      <w:proofErr w:type="spellStart"/>
      <w:r>
        <w:rPr>
          <w:rFonts w:ascii="Roboto" w:hAnsi="Roboto"/>
          <w:color w:val="272F4B"/>
        </w:rPr>
        <w:t>tbsp</w:t>
      </w:r>
      <w:proofErr w:type="spellEnd"/>
      <w:r>
        <w:rPr>
          <w:rFonts w:ascii="Roboto" w:hAnsi="Roboto"/>
          <w:color w:val="272F4B"/>
        </w:rPr>
        <w:t xml:space="preserve"> almond flour (30g)</w:t>
      </w:r>
    </w:p>
    <w:p w:rsidR="001A6319" w:rsidRDefault="001A6319" w:rsidP="001A63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2 medium eggs</w:t>
      </w:r>
    </w:p>
    <w:p w:rsidR="001A6319" w:rsidRDefault="001A6319" w:rsidP="001A6319">
      <w:pPr>
        <w:numPr>
          <w:ilvl w:val="0"/>
          <w:numId w:val="13"/>
        </w:numPr>
        <w:shd w:val="clear" w:color="auto" w:fill="F5FAF4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½ tsp cinnamon</w:t>
      </w:r>
    </w:p>
    <w:p w:rsidR="001A6319" w:rsidRDefault="001A6319" w:rsidP="001A63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60g blueberries, chopped</w:t>
      </w:r>
    </w:p>
    <w:p w:rsidR="001A6319" w:rsidRDefault="001A6319" w:rsidP="001A6319">
      <w:pPr>
        <w:numPr>
          <w:ilvl w:val="0"/>
          <w:numId w:val="13"/>
        </w:numPr>
        <w:shd w:val="clear" w:color="auto" w:fill="F5FAF4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90g Greek Yoghurt (full fat)</w:t>
      </w:r>
    </w:p>
    <w:p w:rsidR="001A6319" w:rsidRDefault="001A6319" w:rsidP="001A63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1 tsp coconut oil</w:t>
      </w:r>
    </w:p>
    <w:p w:rsidR="001A6319" w:rsidRDefault="001A6319" w:rsidP="001A6319">
      <w:pPr>
        <w:pStyle w:val="Heading3"/>
        <w:shd w:val="clear" w:color="auto" w:fill="FFFFFF"/>
        <w:spacing w:after="375" w:afterAutospacing="0" w:line="300" w:lineRule="atLeast"/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</w:pPr>
      <w:r>
        <w:rPr>
          <w:rFonts w:ascii="Open Sans" w:hAnsi="Open Sans"/>
          <w:b w:val="0"/>
          <w:bCs w:val="0"/>
          <w:caps/>
          <w:color w:val="282836"/>
          <w:spacing w:val="45"/>
          <w:sz w:val="23"/>
          <w:szCs w:val="23"/>
        </w:rPr>
        <w:t>DIRECTIONS</w:t>
      </w:r>
    </w:p>
    <w:p w:rsidR="001A6319" w:rsidRDefault="001A6319" w:rsidP="001A63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  <w:sz w:val="24"/>
          <w:szCs w:val="24"/>
        </w:rPr>
      </w:pPr>
      <w:r>
        <w:rPr>
          <w:rFonts w:ascii="Roboto" w:hAnsi="Roboto"/>
          <w:color w:val="272F4B"/>
        </w:rPr>
        <w:t>In a blender, place in the almond flour, eggs and cinnamon and blend until smooth. Then add the blueberries and mix with a spoon.</w:t>
      </w:r>
    </w:p>
    <w:p w:rsidR="001A6319" w:rsidRDefault="001A6319" w:rsidP="001A6319">
      <w:pPr>
        <w:numPr>
          <w:ilvl w:val="0"/>
          <w:numId w:val="14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 xml:space="preserve">In a </w:t>
      </w:r>
      <w:proofErr w:type="spellStart"/>
      <w:r>
        <w:rPr>
          <w:rFonts w:ascii="Roboto" w:hAnsi="Roboto"/>
          <w:color w:val="272F4B"/>
        </w:rPr>
        <w:t>non stick</w:t>
      </w:r>
      <w:proofErr w:type="spellEnd"/>
      <w:r>
        <w:rPr>
          <w:rFonts w:ascii="Roboto" w:hAnsi="Roboto"/>
          <w:color w:val="272F4B"/>
        </w:rPr>
        <w:t xml:space="preserve"> pan on medium heat, heat up the coconut oil and then place the mixture in small, round pancakes, the size of a jam jar circumference.</w:t>
      </w:r>
    </w:p>
    <w:p w:rsidR="001A6319" w:rsidRDefault="001A6319" w:rsidP="001A6319">
      <w:pPr>
        <w:numPr>
          <w:ilvl w:val="0"/>
          <w:numId w:val="14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Cook until golden and then turn and cook until the other side is golden and then transfer onto a plate.</w:t>
      </w:r>
    </w:p>
    <w:p w:rsidR="001A6319" w:rsidRDefault="001A6319" w:rsidP="001A6319">
      <w:pPr>
        <w:numPr>
          <w:ilvl w:val="0"/>
          <w:numId w:val="14"/>
        </w:num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Keep doing this process until all mixture is used. Serve with the Greek yoghurt.</w:t>
      </w:r>
    </w:p>
    <w:p w:rsidR="001A6319" w:rsidRDefault="001A6319" w:rsidP="001A6319">
      <w:pPr>
        <w:spacing w:before="375" w:after="375"/>
      </w:pPr>
    </w:p>
    <w:p w:rsidR="000F36B7" w:rsidRDefault="000F36B7" w:rsidP="001A6319">
      <w:pPr>
        <w:spacing w:before="375" w:after="375"/>
      </w:pPr>
    </w:p>
    <w:p w:rsidR="000F36B7" w:rsidRDefault="000F36B7" w:rsidP="001A6319">
      <w:pPr>
        <w:spacing w:before="375" w:after="375"/>
      </w:pPr>
    </w:p>
    <w:p w:rsidR="000F36B7" w:rsidRDefault="000F36B7" w:rsidP="001A6319">
      <w:pPr>
        <w:spacing w:before="375" w:after="375"/>
      </w:pPr>
    </w:p>
    <w:p w:rsidR="000F36B7" w:rsidRDefault="000F36B7" w:rsidP="001A6319">
      <w:pPr>
        <w:spacing w:before="375" w:after="375"/>
        <w:rPr>
          <w:rFonts w:ascii="Times New Roman" w:hAnsi="Times New Roman"/>
        </w:rPr>
      </w:pPr>
    </w:p>
    <w:p w:rsidR="001A6319" w:rsidRDefault="001A6319" w:rsidP="001A6319">
      <w:pPr>
        <w:shd w:val="clear" w:color="auto" w:fill="FFFFFF"/>
        <w:spacing w:before="375" w:after="375"/>
        <w:rPr>
          <w:rFonts w:ascii="Roboto" w:hAnsi="Roboto"/>
          <w:color w:val="272F4B"/>
        </w:rPr>
      </w:pPr>
      <w:r>
        <w:rPr>
          <w:rFonts w:ascii="Roboto" w:hAnsi="Roboto"/>
          <w:noProof/>
          <w:color w:val="272F4B"/>
          <w:lang w:eastAsia="en-GB"/>
        </w:rPr>
        <w:drawing>
          <wp:inline distT="0" distB="0" distL="0" distR="0">
            <wp:extent cx="2647950" cy="2647950"/>
            <wp:effectExtent l="0" t="0" r="0" b="0"/>
            <wp:docPr id="7" name="Picture 7" descr="http://www.stevegranthealth.com/wp-content/uploads/pancakes-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evegranthealth.com/wp-content/uploads/pancakes-bur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319" w:rsidRDefault="001A6319" w:rsidP="001A6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Kcal: 512</w:t>
      </w:r>
    </w:p>
    <w:p w:rsidR="001A6319" w:rsidRDefault="001A6319" w:rsidP="001A6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Carbs: 11.2g</w:t>
      </w:r>
    </w:p>
    <w:p w:rsidR="001A6319" w:rsidRDefault="001A6319" w:rsidP="001A6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Protein: 30g</w:t>
      </w:r>
    </w:p>
    <w:p w:rsidR="001A6319" w:rsidRDefault="001A6319" w:rsidP="001A6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Fats: 37g</w:t>
      </w:r>
    </w:p>
    <w:p w:rsidR="001A6319" w:rsidRDefault="001A6319" w:rsidP="001A63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hAnsi="Roboto"/>
          <w:color w:val="272F4B"/>
        </w:rPr>
      </w:pPr>
      <w:r>
        <w:rPr>
          <w:rFonts w:ascii="Roboto" w:hAnsi="Roboto"/>
          <w:color w:val="272F4B"/>
        </w:rPr>
        <w:t>Fibre: 5.3g</w:t>
      </w:r>
    </w:p>
    <w:p w:rsidR="00382856" w:rsidRPr="001A6319" w:rsidRDefault="00382856" w:rsidP="001A6319"/>
    <w:sectPr w:rsidR="00382856" w:rsidRPr="001A63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C1" w:rsidRDefault="007364C1" w:rsidP="00382856">
      <w:pPr>
        <w:spacing w:after="0" w:line="240" w:lineRule="auto"/>
      </w:pPr>
      <w:r>
        <w:separator/>
      </w:r>
    </w:p>
  </w:endnote>
  <w:endnote w:type="continuationSeparator" w:id="0">
    <w:p w:rsidR="007364C1" w:rsidRDefault="007364C1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C1" w:rsidRDefault="007364C1" w:rsidP="00382856">
      <w:pPr>
        <w:spacing w:after="0" w:line="240" w:lineRule="auto"/>
      </w:pPr>
      <w:r>
        <w:separator/>
      </w:r>
    </w:p>
  </w:footnote>
  <w:footnote w:type="continuationSeparator" w:id="0">
    <w:p w:rsidR="007364C1" w:rsidRDefault="007364C1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7364C1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7364C1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382856"/>
    <w:rsid w:val="00433325"/>
    <w:rsid w:val="004E1A7C"/>
    <w:rsid w:val="005177CC"/>
    <w:rsid w:val="007364C1"/>
    <w:rsid w:val="0082369C"/>
    <w:rsid w:val="00C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2017-07-18T08:12:00Z</dcterms:created>
  <dcterms:modified xsi:type="dcterms:W3CDTF">2017-07-18T08:12:00Z</dcterms:modified>
</cp:coreProperties>
</file>